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A0" w:rsidRPr="007236C0" w:rsidRDefault="00CC5BA0" w:rsidP="00CC5BA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математике 5-9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классы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 xml:space="preserve">    </w:t>
      </w:r>
      <w:r w:rsidRPr="00C347FB">
        <w:rPr>
          <w:color w:val="000000"/>
        </w:rPr>
        <w:t>математик</w:t>
      </w:r>
      <w:r>
        <w:rPr>
          <w:color w:val="000000"/>
        </w:rPr>
        <w:t>е</w:t>
      </w:r>
      <w:r>
        <w:rPr>
          <w:color w:val="000000"/>
          <w:u w:val="single"/>
        </w:rPr>
        <w:t xml:space="preserve"> </w:t>
      </w:r>
      <w:r w:rsidRPr="007236C0">
        <w:rPr>
          <w:color w:val="000000"/>
        </w:rPr>
        <w:t xml:space="preserve">для </w:t>
      </w:r>
      <w:r>
        <w:rPr>
          <w:color w:val="000000"/>
        </w:rPr>
        <w:t>5-9</w:t>
      </w:r>
      <w:r w:rsidRPr="007236C0">
        <w:rPr>
          <w:color w:val="000000"/>
        </w:rPr>
        <w:t xml:space="preserve"> класс</w:t>
      </w:r>
      <w:r>
        <w:rPr>
          <w:color w:val="000000"/>
        </w:rPr>
        <w:t>ов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разработана </w:t>
      </w:r>
      <w:r w:rsidRPr="007236C0">
        <w:rPr>
          <w:color w:val="000000"/>
        </w:rPr>
        <w:t xml:space="preserve"> на основе </w:t>
      </w:r>
      <w:r>
        <w:rPr>
          <w:color w:val="000000"/>
        </w:rPr>
        <w:t xml:space="preserve">требований </w:t>
      </w:r>
      <w:r w:rsidRPr="007236C0">
        <w:rPr>
          <w:color w:val="000000"/>
        </w:rPr>
        <w:t xml:space="preserve">федерального компонента государственного стандарта основного общего образования, примерной программы основного </w:t>
      </w:r>
      <w:r>
        <w:rPr>
          <w:color w:val="000000"/>
        </w:rPr>
        <w:t xml:space="preserve">(среднего) </w:t>
      </w:r>
      <w:r w:rsidRPr="007236C0">
        <w:rPr>
          <w:color w:val="000000"/>
        </w:rPr>
        <w:t>общего образования по</w:t>
      </w:r>
      <w:r>
        <w:rPr>
          <w:color w:val="000000"/>
        </w:rPr>
        <w:t xml:space="preserve">    </w:t>
      </w:r>
      <w:r w:rsidRPr="00C347FB">
        <w:rPr>
          <w:color w:val="000000"/>
        </w:rPr>
        <w:t>математике</w:t>
      </w:r>
      <w:r w:rsidRPr="007236C0">
        <w:rPr>
          <w:color w:val="000000"/>
        </w:rPr>
        <w:t>.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236C0">
        <w:rPr>
          <w:color w:val="000000"/>
        </w:rPr>
        <w:t xml:space="preserve">Изучение </w:t>
      </w:r>
      <w:r w:rsidRPr="00C347FB">
        <w:rPr>
          <w:color w:val="000000"/>
        </w:rPr>
        <w:t>математики</w:t>
      </w:r>
      <w:r w:rsidRPr="007236C0">
        <w:rPr>
          <w:color w:val="000000"/>
        </w:rPr>
        <w:t xml:space="preserve">  при получении </w:t>
      </w:r>
      <w:r w:rsidRPr="00C347FB">
        <w:rPr>
          <w:color w:val="000000"/>
        </w:rPr>
        <w:t>основного</w:t>
      </w:r>
      <w:r>
        <w:rPr>
          <w:color w:val="000000"/>
        </w:rPr>
        <w:t xml:space="preserve"> </w:t>
      </w:r>
      <w:r w:rsidRPr="007236C0">
        <w:rPr>
          <w:color w:val="000000"/>
        </w:rPr>
        <w:t>общего образования направлено на достижение следующих целей: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• 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• 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• 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• 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C5BA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и явлений.</w:t>
      </w:r>
    </w:p>
    <w:p w:rsidR="00CC5BA0" w:rsidRPr="00C347FB" w:rsidRDefault="00CC5BA0" w:rsidP="00CC5BA0">
      <w:pPr>
        <w:spacing w:before="100" w:after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предполагает формирование и развитие теоретического мы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ления, новые понятия и алгоритмы вводятся с опорой на принцип наглядности в обуч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нии. При введении ряда понятий или изучения свойств объектов учащимся предлагается рассмотреть рисунок, описать его, ответить на поставленные вопросы. Это способствует достижению такой важной ц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ли, как формирование личности, способной воспринимать и критически анализировать гигантский поток информации, который ежедневно обрушив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на нее. При этом акцент ставится именно на формирование способности анализировать информ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347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цию.</w:t>
      </w: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C5BA0" w:rsidRPr="007236C0" w:rsidRDefault="00CC5BA0" w:rsidP="00CC5BA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Pr="00C347FB">
        <w:rPr>
          <w:color w:val="000000"/>
          <w:shd w:val="clear" w:color="auto" w:fill="FFFFFF"/>
        </w:rPr>
        <w:t>5-9</w:t>
      </w:r>
      <w:r w:rsidRPr="007236C0">
        <w:rPr>
          <w:color w:val="000000"/>
          <w:shd w:val="clear" w:color="auto" w:fill="FFFFFF"/>
        </w:rPr>
        <w:t xml:space="preserve"> классах на изучение предмета «</w:t>
      </w:r>
      <w:r>
        <w:rPr>
          <w:color w:val="000000"/>
          <w:shd w:val="clear" w:color="auto" w:fill="FFFFFF"/>
        </w:rPr>
        <w:t>М</w:t>
      </w:r>
      <w:r w:rsidRPr="00C347FB">
        <w:rPr>
          <w:color w:val="000000"/>
          <w:shd w:val="clear" w:color="auto" w:fill="FFFFFF"/>
        </w:rPr>
        <w:t>атематика</w:t>
      </w:r>
      <w:r w:rsidRPr="007236C0">
        <w:rPr>
          <w:color w:val="000000"/>
          <w:shd w:val="clear" w:color="auto" w:fill="FFFFFF"/>
        </w:rPr>
        <w:t>» отводится 5 часов в неделю (1</w:t>
      </w:r>
      <w:r>
        <w:rPr>
          <w:color w:val="000000"/>
          <w:shd w:val="clear" w:color="auto" w:fill="FFFFFF"/>
        </w:rPr>
        <w:t>7</w:t>
      </w:r>
      <w:r w:rsidRPr="007236C0">
        <w:rPr>
          <w:color w:val="000000"/>
          <w:shd w:val="clear" w:color="auto" w:fill="FFFFFF"/>
        </w:rPr>
        <w:t xml:space="preserve">0 часов в год); </w:t>
      </w:r>
    </w:p>
    <w:p w:rsidR="00CC5BA0" w:rsidRDefault="00CC5BA0" w:rsidP="00CC5BA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C5BA0" w:rsidRPr="006E1FF4" w:rsidRDefault="00CC5BA0" w:rsidP="00CC5BA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E1FF4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r>
        <w:rPr>
          <w:rFonts w:ascii="Times New Roman" w:hAnsi="Times New Roman" w:cs="Times New Roman"/>
          <w:b/>
          <w:i/>
          <w:sz w:val="24"/>
          <w:szCs w:val="24"/>
        </w:rPr>
        <w:t>ь рабочей программы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Доронькина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В.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>, учител</w:t>
      </w:r>
      <w:r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математики</w:t>
      </w:r>
    </w:p>
    <w:p w:rsidR="00CC5BA0" w:rsidRDefault="00CC5BA0" w:rsidP="00CC5BA0">
      <w:pPr>
        <w:rPr>
          <w:rFonts w:ascii="Times New Roman" w:hAnsi="Times New Roman" w:cs="Times New Roman"/>
          <w:sz w:val="24"/>
          <w:szCs w:val="24"/>
        </w:rPr>
      </w:pPr>
    </w:p>
    <w:p w:rsidR="00607B11" w:rsidRDefault="00607B11">
      <w:bookmarkStart w:id="0" w:name="_GoBack"/>
      <w:bookmarkEnd w:id="0"/>
    </w:p>
    <w:sectPr w:rsidR="00607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78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878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144F"/>
    <w:rsid w:val="00AF4C7E"/>
    <w:rsid w:val="00B010AA"/>
    <w:rsid w:val="00B047D8"/>
    <w:rsid w:val="00B175BA"/>
    <w:rsid w:val="00B17961"/>
    <w:rsid w:val="00B20354"/>
    <w:rsid w:val="00B23C64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5BA0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F1CF7"/>
    <w:rsid w:val="00FF6220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C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C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2017-11-01T04:12:00Z</dcterms:created>
  <dcterms:modified xsi:type="dcterms:W3CDTF">2017-11-01T04:12:00Z</dcterms:modified>
</cp:coreProperties>
</file>